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77777777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4449F" w:rsidRPr="001702BC">
        <w:rPr>
          <w:b/>
          <w:color w:val="0000FF"/>
          <w:sz w:val="24"/>
          <w:szCs w:val="24"/>
          <w:lang w:val="en-GB"/>
        </w:rPr>
        <w:t>19</w:t>
      </w:r>
      <w:r w:rsidR="00B53C0C" w:rsidRPr="001702BC">
        <w:rPr>
          <w:b/>
          <w:color w:val="0000FF"/>
          <w:sz w:val="24"/>
          <w:szCs w:val="24"/>
          <w:lang w:val="en-GB"/>
        </w:rPr>
        <w:t>/0</w:t>
      </w:r>
      <w:r w:rsidR="00E4449F" w:rsidRPr="001702BC">
        <w:rPr>
          <w:b/>
          <w:color w:val="0000FF"/>
          <w:sz w:val="24"/>
          <w:szCs w:val="24"/>
          <w:lang w:val="en-GB"/>
        </w:rPr>
        <w:t>8</w:t>
      </w:r>
      <w:r w:rsidR="00B53C0C" w:rsidRPr="001702BC">
        <w:rPr>
          <w:b/>
          <w:color w:val="0000FF"/>
          <w:sz w:val="24"/>
          <w:szCs w:val="24"/>
          <w:lang w:val="en-GB"/>
        </w:rPr>
        <w:t>/2020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77777777" w:rsidR="00B53C0C" w:rsidRPr="001702BC" w:rsidRDefault="00B53C0C" w:rsidP="00E4449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E4449F" w:rsidRPr="001702BC">
              <w:rPr>
                <w:b/>
                <w:color w:val="0000FF"/>
                <w:sz w:val="24"/>
                <w:szCs w:val="24"/>
                <w:lang w:val="en-GB"/>
              </w:rPr>
              <w:t>173/08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2020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4357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4357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FA0EC5" w:rsidRDefault="00E4449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43571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4449F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3814" w:type="dxa"/>
            <w:gridSpan w:val="2"/>
          </w:tcPr>
          <w:p w14:paraId="5353F10A" w14:textId="77777777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E4449F">
              <w:rPr>
                <w:b/>
                <w:color w:val="0000FF"/>
                <w:lang w:val="en-GB"/>
              </w:rPr>
              <w:t>266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E4449F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04357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4357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43571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4357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43571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77777777" w:rsidR="004D25B2" w:rsidRPr="00435B73" w:rsidRDefault="00E4449F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material elektrik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43571">
              <w:rPr>
                <w:b/>
                <w:bCs/>
                <w:sz w:val="24"/>
                <w:szCs w:val="24"/>
              </w:rPr>
            </w:r>
            <w:r w:rsidR="000435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43571">
              <w:rPr>
                <w:b/>
                <w:bCs/>
                <w:sz w:val="24"/>
                <w:szCs w:val="24"/>
              </w:rPr>
            </w:r>
            <w:r w:rsidR="000435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43571">
              <w:rPr>
                <w:b/>
                <w:bCs/>
                <w:sz w:val="24"/>
                <w:szCs w:val="24"/>
              </w:rPr>
            </w:r>
            <w:r w:rsidR="000435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735E1411" w:rsidR="00B83A45" w:rsidRPr="00D2123E" w:rsidRDefault="007715DE" w:rsidP="000101B2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FD50E9"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A0EC5" w:rsidRDefault="00E4449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5A31ADB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E3B0B6A" w14:textId="77777777"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7E95F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19D6770" w14:textId="77777777" w:rsidR="002E2A03" w:rsidRPr="00FA0EC5" w:rsidRDefault="00E4449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2FCE72D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77777777" w:rsidR="00443A34" w:rsidRPr="001702BC" w:rsidRDefault="00E4449F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Furnizim me material elektrik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77777777" w:rsidR="00443A34" w:rsidRPr="001702BC" w:rsidRDefault="00E4449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77777777" w:rsidR="00983E5A" w:rsidRPr="00C5529E" w:rsidRDefault="005A371F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77777777" w:rsidR="00983E5A" w:rsidRPr="00C5529E" w:rsidRDefault="005A371F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7009"/>
            </w:tblGrid>
            <w:tr w:rsidR="00216BAC" w:rsidRPr="00FA0EC5" w14:paraId="6049387E" w14:textId="77777777" w:rsidTr="00FD50E9">
              <w:trPr>
                <w:trHeight w:val="286"/>
                <w:jc w:val="center"/>
              </w:trPr>
              <w:tc>
                <w:tcPr>
                  <w:tcW w:w="1521" w:type="dxa"/>
                </w:tcPr>
                <w:p w14:paraId="58F48E08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009" w:type="dxa"/>
                </w:tcPr>
                <w:p w14:paraId="38F9C00B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14:paraId="53A5F6FC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74091316" w14:textId="77777777" w:rsidR="00216BAC" w:rsidRPr="00E83EA6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7009" w:type="dxa"/>
                </w:tcPr>
                <w:p w14:paraId="1B2E209D" w14:textId="77777777" w:rsidR="00216BAC" w:rsidRPr="00E83EA6" w:rsidRDefault="00E4449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kabllo të tensionit të mesëm dhe të ulët</w:t>
                  </w:r>
                </w:p>
              </w:tc>
            </w:tr>
            <w:tr w:rsidR="005A371F" w:rsidRPr="00FA0EC5" w14:paraId="2E60E536" w14:textId="77777777" w:rsidTr="00FD50E9">
              <w:trPr>
                <w:trHeight w:val="322"/>
                <w:jc w:val="center"/>
              </w:trPr>
              <w:tc>
                <w:tcPr>
                  <w:tcW w:w="1521" w:type="dxa"/>
                </w:tcPr>
                <w:p w14:paraId="2100F41F" w14:textId="77777777" w:rsidR="005A371F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7009" w:type="dxa"/>
                </w:tcPr>
                <w:p w14:paraId="3CA2032F" w14:textId="77777777" w:rsidR="005A371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orman të tensionit të ulët</w:t>
                  </w:r>
                </w:p>
              </w:tc>
            </w:tr>
            <w:tr w:rsidR="005A371F" w:rsidRPr="00FA0EC5" w14:paraId="356C09BC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564618DD" w14:textId="77777777" w:rsidR="005A371F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7009" w:type="dxa"/>
                </w:tcPr>
                <w:p w14:paraId="5A34C4BA" w14:textId="2D896CEA" w:rsidR="005A371F" w:rsidRDefault="00E4449F" w:rsidP="0059743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kthina të tensionit të mesëm</w:t>
                  </w:r>
                  <w:r w:rsidR="009C2E6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449F" w:rsidRPr="00FA0EC5" w14:paraId="2AFC534C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0CBE35EF" w14:textId="77777777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7009" w:type="dxa"/>
                </w:tcPr>
                <w:p w14:paraId="7827D3FC" w14:textId="77777777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transformator 10(20)/0.4 </w:t>
                  </w:r>
                  <w:proofErr w:type="spellStart"/>
                  <w:r>
                    <w:rPr>
                      <w:sz w:val="24"/>
                      <w:szCs w:val="24"/>
                    </w:rPr>
                    <w:t>kV</w:t>
                  </w:r>
                  <w:proofErr w:type="spellEnd"/>
                </w:p>
              </w:tc>
            </w:tr>
            <w:tr w:rsidR="00E4449F" w:rsidRPr="00FA0EC5" w14:paraId="310015AB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2D14620D" w14:textId="77777777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7009" w:type="dxa"/>
                </w:tcPr>
                <w:p w14:paraId="02026597" w14:textId="77777777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koka dhe lidhëse të kabllos të tensionit të mesëm</w:t>
                  </w:r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780F6188" w:rsidR="00FD50E9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bookmarkStart w:id="28" w:name="_GoBack"/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2,213,845.00 </w:t>
            </w:r>
            <w:bookmarkEnd w:id="28"/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1DA222" w14:textId="77777777" w:rsidR="00DD4940" w:rsidRDefault="00DD4940" w:rsidP="00E25B91">
            <w:pPr>
              <w:rPr>
                <w:b/>
                <w:color w:val="0000C8"/>
                <w:sz w:val="24"/>
                <w:szCs w:val="24"/>
              </w:rPr>
            </w:pPr>
          </w:p>
          <w:tbl>
            <w:tblPr>
              <w:tblW w:w="84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7332"/>
            </w:tblGrid>
            <w:tr w:rsidR="00FD50E9" w:rsidRPr="00283493" w14:paraId="5977B46D" w14:textId="77777777" w:rsidTr="00FD50E9">
              <w:trPr>
                <w:trHeight w:val="287"/>
                <w:jc w:val="center"/>
              </w:trPr>
              <w:tc>
                <w:tcPr>
                  <w:tcW w:w="1113" w:type="dxa"/>
                </w:tcPr>
                <w:p w14:paraId="359DD9F4" w14:textId="17F71B1D" w:rsidR="00FD50E9" w:rsidRPr="00283493" w:rsidRDefault="00FD50E9" w:rsidP="00FD50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32" w:type="dxa"/>
                </w:tcPr>
                <w:p w14:paraId="03BF3598" w14:textId="6D10F219" w:rsidR="00FD50E9" w:rsidRPr="00283493" w:rsidRDefault="00FD50E9" w:rsidP="00FD50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Vlera e parashikuar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epër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Lot</w:t>
                  </w:r>
                </w:p>
              </w:tc>
            </w:tr>
            <w:tr w:rsidR="00FD50E9" w:rsidRPr="00283493" w14:paraId="6BF29268" w14:textId="77777777" w:rsidTr="00FD50E9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605199E1" w14:textId="77777777" w:rsidR="00FD50E9" w:rsidRPr="00E83EA6" w:rsidRDefault="00FD50E9" w:rsidP="00FD50E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7332" w:type="dxa"/>
                </w:tcPr>
                <w:p w14:paraId="3589363D" w14:textId="5C0A4E0C" w:rsidR="00FD50E9" w:rsidRPr="00283493" w:rsidRDefault="00FD50E9" w:rsidP="00FD50E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623,105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.00 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pa TVSH</w:t>
                  </w:r>
                </w:p>
              </w:tc>
            </w:tr>
            <w:tr w:rsidR="00FD50E9" w:rsidRPr="00283493" w14:paraId="69A7ED63" w14:textId="77777777" w:rsidTr="00FD50E9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3E78E3A" w14:textId="77777777" w:rsidR="00FD50E9" w:rsidRDefault="00FD50E9" w:rsidP="00FD50E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7332" w:type="dxa"/>
                </w:tcPr>
                <w:p w14:paraId="75481704" w14:textId="2D7BA4EB" w:rsidR="00FD50E9" w:rsidRPr="00283493" w:rsidRDefault="00FD50E9" w:rsidP="00FD50E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671,000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.00 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pa TVSH</w:t>
                  </w:r>
                </w:p>
              </w:tc>
            </w:tr>
            <w:tr w:rsidR="00FD50E9" w:rsidRPr="00283493" w14:paraId="40B2B2FF" w14:textId="77777777" w:rsidTr="00FD50E9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6A4ACF65" w14:textId="77777777" w:rsidR="00FD50E9" w:rsidRDefault="00FD50E9" w:rsidP="00FD50E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7332" w:type="dxa"/>
                </w:tcPr>
                <w:p w14:paraId="53034D20" w14:textId="6157EB7C" w:rsidR="00FD50E9" w:rsidRPr="00283493" w:rsidRDefault="00597435" w:rsidP="00FD50E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402</w:t>
                  </w:r>
                  <w:r w:rsidR="00FD50E9">
                    <w:rPr>
                      <w:b/>
                      <w:color w:val="0000C8"/>
                      <w:sz w:val="24"/>
                      <w:szCs w:val="24"/>
                    </w:rPr>
                    <w:t>,000</w:t>
                  </w:r>
                  <w:r w:rsidR="00FD50E9" w:rsidRPr="005D6C9F">
                    <w:rPr>
                      <w:b/>
                      <w:color w:val="0000C8"/>
                      <w:sz w:val="24"/>
                      <w:szCs w:val="24"/>
                    </w:rPr>
                    <w:t>.00 Euro</w:t>
                  </w:r>
                  <w:r w:rsidR="00FD50E9"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r w:rsidR="00FD50E9" w:rsidRPr="005D6C9F">
                    <w:rPr>
                      <w:b/>
                      <w:color w:val="0000C8"/>
                      <w:sz w:val="24"/>
                      <w:szCs w:val="24"/>
                    </w:rPr>
                    <w:t>pa TVSH</w:t>
                  </w:r>
                </w:p>
              </w:tc>
            </w:tr>
            <w:tr w:rsidR="00FD50E9" w:rsidRPr="00283493" w14:paraId="5D3A237B" w14:textId="77777777" w:rsidTr="00FD50E9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289A978" w14:textId="77777777" w:rsidR="00FD50E9" w:rsidRDefault="00FD50E9" w:rsidP="00FD50E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7332" w:type="dxa"/>
                </w:tcPr>
                <w:p w14:paraId="1637295A" w14:textId="07A44722" w:rsidR="00FD50E9" w:rsidRPr="00283493" w:rsidRDefault="00FD50E9" w:rsidP="00FD50E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243,000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.00 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pa TVSH</w:t>
                  </w:r>
                </w:p>
              </w:tc>
            </w:tr>
            <w:tr w:rsidR="00FD50E9" w:rsidRPr="00283493" w14:paraId="020DDC31" w14:textId="77777777" w:rsidTr="00FD50E9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1A7011F5" w14:textId="77777777" w:rsidR="00FD50E9" w:rsidRDefault="00FD50E9" w:rsidP="00FD50E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7332" w:type="dxa"/>
                </w:tcPr>
                <w:p w14:paraId="586DA989" w14:textId="5782254C" w:rsidR="00FD50E9" w:rsidRPr="00283493" w:rsidRDefault="00FD50E9" w:rsidP="00FD50E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231,000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.00 Euro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  <w:r w:rsidRPr="005D6C9F">
                    <w:rPr>
                      <w:b/>
                      <w:color w:val="0000C8"/>
                      <w:sz w:val="24"/>
                      <w:szCs w:val="24"/>
                    </w:rPr>
                    <w:t>pa TVSH</w:t>
                  </w:r>
                </w:p>
              </w:tc>
            </w:tr>
          </w:tbl>
          <w:p w14:paraId="540BFEB5" w14:textId="77777777"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100FD2" w14:textId="7777777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lastRenderedPageBreak/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Default="001702BC" w:rsidP="000634A1">
            <w:pPr>
              <w:rPr>
                <w:sz w:val="24"/>
                <w:szCs w:val="24"/>
              </w:rPr>
            </w:pPr>
          </w:p>
          <w:p w14:paraId="17627489" w14:textId="77777777" w:rsidR="000634A1" w:rsidRPr="009C2E64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materialit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</w:p>
          <w:p w14:paraId="371D6AEF" w14:textId="77777777"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53972F89" w14:textId="77777777" w:rsidR="001702BC" w:rsidRDefault="001702BC" w:rsidP="00ED28E6">
      <w:pPr>
        <w:rPr>
          <w:b/>
          <w:bCs/>
          <w:sz w:val="24"/>
          <w:szCs w:val="24"/>
        </w:rPr>
      </w:pPr>
    </w:p>
    <w:p w14:paraId="6A078790" w14:textId="77777777" w:rsidR="001702BC" w:rsidRDefault="001702BC" w:rsidP="00ED28E6">
      <w:pPr>
        <w:rPr>
          <w:b/>
          <w:bCs/>
          <w:sz w:val="24"/>
          <w:szCs w:val="24"/>
        </w:rPr>
      </w:pPr>
    </w:p>
    <w:p w14:paraId="3DE895A0" w14:textId="77777777" w:rsidR="001702BC" w:rsidRDefault="001702BC" w:rsidP="00ED28E6">
      <w:pPr>
        <w:rPr>
          <w:b/>
          <w:bCs/>
          <w:sz w:val="24"/>
          <w:szCs w:val="24"/>
        </w:rPr>
      </w:pPr>
    </w:p>
    <w:p w14:paraId="1EC0EDB3" w14:textId="77777777" w:rsidR="001702BC" w:rsidRPr="00F65016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67446D11" w14:textId="77777777" w:rsidR="00A04848" w:rsidRDefault="00A04848">
      <w:pPr>
        <w:rPr>
          <w:sz w:val="24"/>
          <w:szCs w:val="24"/>
        </w:rPr>
      </w:pPr>
    </w:p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FD67CF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FD67CF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11811" w14:textId="77777777" w:rsidR="006E6072" w:rsidRDefault="006E6072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</w:p>
                <w:p w14:paraId="40450F1B" w14:textId="77777777" w:rsidR="00996BA3" w:rsidRDefault="00996BA3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1,246,210.00 </w:t>
                  </w:r>
                  <w:r w:rsidR="00AD2E18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34614ADD" w14:textId="77777777" w:rsidR="00996BA3" w:rsidRDefault="00996BA3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2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1,342,000.00 </w:t>
                  </w:r>
                  <w:r w:rsidR="00AD2E18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1381C1C7" w14:textId="42D03DE8" w:rsidR="00996BA3" w:rsidRDefault="00996BA3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3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D49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804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,000.00 </w:t>
                  </w:r>
                  <w:r w:rsidR="00AD2E18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73F39953" w14:textId="77777777" w:rsidR="00996BA3" w:rsidRDefault="00996BA3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4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486,000.00 </w:t>
                  </w:r>
                  <w:r w:rsidR="00AD2E18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634E0188" w14:textId="77777777" w:rsidR="00996BA3" w:rsidRDefault="00996BA3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5</w:t>
                  </w:r>
                  <w:r w:rsidR="00F9585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462</w:t>
                  </w:r>
                  <w:r w:rsidR="00622FA1"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,000.00</w:t>
                  </w:r>
                  <w:r w:rsidR="00F95857"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€</w:t>
                  </w:r>
                </w:p>
                <w:p w14:paraId="429DAC54" w14:textId="33A9F67A" w:rsidR="00996BA3" w:rsidRPr="005F72DE" w:rsidRDefault="00996BA3" w:rsidP="005467B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Grupi i Operatorëve Ekonomik dorëzon tender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për 2 apo me shume pjesë (Lot), atëherë duhet te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përmbush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et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oti me i madhe i qarkullimit. Dhe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ne rast së Operatori Ekonomik ose Grupi i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 xml:space="preserve">Operatorëve Ekonomik dorëzon tender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pjesë (Lot), atëherë duhet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 i atij Loti.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77777777" w:rsidR="006E6072" w:rsidRPr="005F72DE" w:rsidRDefault="000003B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>1. Deklaratat tatimore vjetore të dorëzuara në ATK</w:t>
                  </w:r>
                  <w:r w:rsidR="00957CBE">
                    <w:rPr>
                      <w:b/>
                      <w:color w:val="0000C8"/>
                      <w:sz w:val="22"/>
                    </w:rPr>
                    <w:t xml:space="preserve"> (për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875"/>
            </w:tblGrid>
            <w:tr w:rsidR="006E6072" w:rsidRPr="005F72DE" w14:paraId="385111A5" w14:textId="77777777" w:rsidTr="000101B2">
              <w:trPr>
                <w:trHeight w:val="583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0101B2">
              <w:trPr>
                <w:trHeight w:val="737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BE6B" w14:textId="211B9B23" w:rsidR="00FD50E9" w:rsidRDefault="00133214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91EC341" w14:textId="5A97D12E" w:rsidR="00996BA3" w:rsidRDefault="00996BA3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F9585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934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F9585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657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.00€, </w:t>
                  </w:r>
                </w:p>
                <w:p w14:paraId="4C35660F" w14:textId="77777777" w:rsidR="00996BA3" w:rsidRDefault="00996BA3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-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9585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1,006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F9585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00.00€, </w:t>
                  </w:r>
                </w:p>
                <w:p w14:paraId="3799384C" w14:textId="40BCD48F" w:rsidR="00996BA3" w:rsidRDefault="00F95857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-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D49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603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,000.00€, </w:t>
                  </w:r>
                </w:p>
                <w:p w14:paraId="0C119634" w14:textId="77777777" w:rsidR="00996BA3" w:rsidRDefault="00996BA3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4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-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9585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364,500.00€,</w:t>
                  </w:r>
                </w:p>
                <w:p w14:paraId="19BBED29" w14:textId="77777777" w:rsidR="00996BA3" w:rsidRPr="00622FA1" w:rsidRDefault="00957CBE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</w:t>
                  </w:r>
                  <w:r w:rsidR="00F95857"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="00996BA3"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346</w:t>
                  </w:r>
                  <w:r w:rsidR="00F95857"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,5</w:t>
                  </w:r>
                  <w:r w:rsidR="00996BA3"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00.00€. </w:t>
                  </w:r>
                </w:p>
                <w:p w14:paraId="020B20E1" w14:textId="1F6B09F4" w:rsidR="006E6072" w:rsidRPr="006E2112" w:rsidRDefault="00957CBE" w:rsidP="005467B2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Në rast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ose Grupi i Operatorëve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 dorëzon tender për 2 apo me shume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pjesë (Lot), atëherë duhet te përmbushte dëshmia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 Lotit me te madhe. Dhe ne rast së Operatori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 ose Grupi i Operatorëve Ekonomik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dorëzon tender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Lot atëherë duhet te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të vlerës me  </w:t>
                  </w:r>
                  <w:proofErr w:type="spellStart"/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dëshmin</w:t>
                  </w:r>
                  <w:proofErr w:type="spellEnd"/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atij Loti q</w:t>
                  </w:r>
                  <w:r w:rsidR="00945F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12E66144" w:rsidR="000003BC" w:rsidRPr="000003BC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1.Një listë e projekteve të punëve të përfunduara </w:t>
                  </w:r>
                  <w:r w:rsid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 ), duke bashkëngjitur referenca ose  procesverbalet e pranimit përfundimtar të punëve, duke treguar vlerën, datën dhe natyrën e projekteve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furnizim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0E8C618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  <w:tr w:rsidR="00464C51" w:rsidRPr="005F72DE" w14:paraId="5D862A0D" w14:textId="77777777" w:rsidTr="00FD67CF">
              <w:trPr>
                <w:trHeight w:val="583"/>
              </w:trPr>
              <w:tc>
                <w:tcPr>
                  <w:tcW w:w="9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2063D" w14:textId="41CF8CEE" w:rsidR="00464C51" w:rsidRPr="005F72DE" w:rsidRDefault="00316449" w:rsidP="007715D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Kusht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kualifikim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fazë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dytë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jetë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I </w:t>
                  </w:r>
                  <w:proofErr w:type="spellStart"/>
                  <w:proofErr w:type="gramStart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referencave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më</w:t>
                  </w:r>
                  <w:proofErr w:type="spellEnd"/>
                  <w:proofErr w:type="gramEnd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larta</w:t>
                  </w:r>
                  <w:proofErr w:type="spellEnd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="007715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me </w:t>
                  </w:r>
                  <w:proofErr w:type="spellStart"/>
                  <w:r w:rsidR="007715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vlerë</w:t>
                  </w:r>
                  <w:proofErr w:type="spellEnd"/>
                  <w:r w:rsidR="007715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7715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më</w:t>
                  </w:r>
                  <w:proofErr w:type="spellEnd"/>
                  <w:r w:rsidR="007715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7715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lartë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tri 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vite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).</w:t>
                  </w:r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FA0EC5" w:rsidRDefault="002003A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43571">
              <w:rPr>
                <w:b/>
                <w:sz w:val="24"/>
                <w:szCs w:val="24"/>
              </w:rPr>
            </w:r>
            <w:r w:rsidR="000435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43571">
              <w:rPr>
                <w:b/>
                <w:sz w:val="24"/>
                <w:szCs w:val="24"/>
              </w:rPr>
            </w:r>
            <w:r w:rsidR="000435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43571">
              <w:rPr>
                <w:b/>
                <w:sz w:val="24"/>
                <w:szCs w:val="24"/>
              </w:rPr>
            </w:r>
            <w:r w:rsidR="000435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43571">
              <w:rPr>
                <w:b/>
                <w:sz w:val="24"/>
                <w:szCs w:val="24"/>
              </w:rPr>
            </w:r>
            <w:r w:rsidR="000435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77777777"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3B0AD3A" w14:textId="77777777"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14:paraId="7BF246FC" w14:textId="4F7D9720"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3571">
                    <w:rPr>
                      <w:sz w:val="22"/>
                      <w:szCs w:val="22"/>
                    </w:rPr>
                  </w:r>
                  <w:r w:rsidR="000435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3571">
                    <w:rPr>
                      <w:sz w:val="22"/>
                      <w:szCs w:val="22"/>
                    </w:rPr>
                  </w:r>
                  <w:r w:rsidR="000435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3571">
                    <w:rPr>
                      <w:sz w:val="22"/>
                      <w:szCs w:val="22"/>
                    </w:rPr>
                  </w:r>
                  <w:r w:rsidR="0004357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3571">
                    <w:rPr>
                      <w:sz w:val="22"/>
                      <w:szCs w:val="22"/>
                    </w:rPr>
                  </w:r>
                  <w:r w:rsidR="000435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01B926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43571">
              <w:rPr>
                <w:b/>
                <w:sz w:val="24"/>
                <w:szCs w:val="24"/>
              </w:rPr>
            </w:r>
            <w:r w:rsidR="000435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 w:rsidR="000F4684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43571">
              <w:rPr>
                <w:b/>
                <w:sz w:val="24"/>
                <w:szCs w:val="24"/>
              </w:rPr>
            </w:r>
            <w:r w:rsidR="000435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77777777" w:rsidR="006D5B66" w:rsidRPr="00FA0EC5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0F4684">
              <w:rPr>
                <w:b/>
                <w:color w:val="0000C8"/>
                <w:sz w:val="22"/>
                <w:szCs w:val="22"/>
              </w:rPr>
              <w:t>26/08</w:t>
            </w:r>
            <w:r w:rsidR="00FD212F" w:rsidRPr="00887326">
              <w:rPr>
                <w:b/>
                <w:color w:val="0000C8"/>
                <w:sz w:val="22"/>
                <w:szCs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77777777" w:rsidR="006D5B66" w:rsidRPr="00AA70DB" w:rsidRDefault="001C4C60" w:rsidP="00957CBE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0F4684">
              <w:rPr>
                <w:b/>
                <w:color w:val="0000C8"/>
                <w:sz w:val="22"/>
                <w:szCs w:val="22"/>
              </w:rPr>
              <w:t>3</w:t>
            </w:r>
            <w:r w:rsidR="00957CBE" w:rsidRPr="00A211EE">
              <w:rPr>
                <w:b/>
                <w:color w:val="0000C8"/>
                <w:sz w:val="22"/>
                <w:szCs w:val="22"/>
              </w:rPr>
              <w:t>1</w:t>
            </w:r>
            <w:r w:rsidR="00316449" w:rsidRPr="00887326">
              <w:rPr>
                <w:b/>
                <w:color w:val="0000C8"/>
                <w:sz w:val="22"/>
                <w:szCs w:val="22"/>
              </w:rPr>
              <w:t>/08</w:t>
            </w:r>
            <w:r w:rsidRPr="00887326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43571">
              <w:rPr>
                <w:sz w:val="24"/>
                <w:szCs w:val="24"/>
              </w:rPr>
            </w:r>
            <w:r w:rsidR="0004357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instrText xml:space="preserve"> FORMCHECKBOX </w:instrText>
                  </w:r>
                  <w:r w:rsidR="00043571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>
              <w:rPr>
                <w:b/>
                <w:bCs/>
                <w:sz w:val="24"/>
                <w:szCs w:val="24"/>
              </w:rPr>
              <w:t>90</w:t>
            </w:r>
            <w:r w:rsidRPr="006C682E">
              <w:rPr>
                <w:b/>
                <w:sz w:val="22"/>
                <w:szCs w:val="22"/>
              </w:rPr>
              <w:t xml:space="preserve">  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5C03" w14:textId="77777777" w:rsidR="00043571" w:rsidRDefault="00043571">
      <w:r>
        <w:separator/>
      </w:r>
    </w:p>
  </w:endnote>
  <w:endnote w:type="continuationSeparator" w:id="0">
    <w:p w14:paraId="4BBCCD3D" w14:textId="77777777" w:rsidR="00043571" w:rsidRDefault="000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A11E" w14:textId="77777777" w:rsidR="009C2E64" w:rsidRDefault="009C2E6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9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D7C302" w14:textId="77777777" w:rsidR="009C2E64" w:rsidRPr="00AB38F6" w:rsidRDefault="009C2E6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9C2E64" w:rsidRPr="00AB38F6" w:rsidRDefault="009C2E6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D74C0" w14:textId="77777777" w:rsidR="00043571" w:rsidRDefault="00043571">
      <w:r>
        <w:separator/>
      </w:r>
    </w:p>
  </w:footnote>
  <w:footnote w:type="continuationSeparator" w:id="0">
    <w:p w14:paraId="73B2350A" w14:textId="77777777" w:rsidR="00043571" w:rsidRDefault="0004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63E0" w14:textId="77777777" w:rsidR="009C2E64" w:rsidRDefault="009C2E64">
    <w:pPr>
      <w:tabs>
        <w:tab w:val="center" w:pos="4320"/>
        <w:tab w:val="right" w:pos="8640"/>
      </w:tabs>
      <w:rPr>
        <w:kern w:val="0"/>
      </w:rPr>
    </w:pPr>
  </w:p>
  <w:p w14:paraId="2AC73A6E" w14:textId="77777777" w:rsidR="009C2E64" w:rsidRDefault="009C2E6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F1B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D169-D3AF-4447-922A-3072B3E6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18</cp:revision>
  <cp:lastPrinted>2011-06-03T08:36:00Z</cp:lastPrinted>
  <dcterms:created xsi:type="dcterms:W3CDTF">2020-08-19T12:28:00Z</dcterms:created>
  <dcterms:modified xsi:type="dcterms:W3CDTF">2020-08-25T06:38:00Z</dcterms:modified>
</cp:coreProperties>
</file>